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0002048317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4"/>
        <w:gridCol w:w="4211"/>
      </w:tblGrid>
      <w:tr>
        <w:trPr/>
        <w:tc>
          <w:tcPr>
            <w:tcW w:w="5994" w:type="dxa"/>
            <w:tcBorders/>
            <w:vAlign w:val="center"/>
          </w:tcPr>
          <w:p>
            <w:pPr>
              <w:pStyle w:val="TableContents"/>
              <w:bidi w:val="0"/>
              <w:spacing w:before="0" w:after="283"/>
              <w:jc w:val="left"/>
              <w:rPr/>
            </w:pPr>
            <w:r>
              <w:rPr/>
              <w:t>Name of Issuer</w:t>
            </w:r>
          </w:p>
        </w:tc>
        <w:tc>
          <w:tcPr>
            <w:tcW w:w="4211" w:type="dxa"/>
            <w:tcBorders/>
            <w:vAlign w:val="center"/>
          </w:tcPr>
          <w:p>
            <w:pPr>
              <w:pStyle w:val="TableContents"/>
              <w:bidi w:val="0"/>
              <w:spacing w:before="0" w:after="0"/>
              <w:jc w:val="left"/>
              <w:rPr/>
            </w:pPr>
            <w:r>
              <w:rPr/>
              <w:t>BLAIZE HOLDINGS, INC.</w:t>
            </w:r>
          </w:p>
        </w:tc>
      </w:tr>
      <w:tr>
        <w:trPr/>
        <w:tc>
          <w:tcPr>
            <w:tcW w:w="5994" w:type="dxa"/>
            <w:tcBorders/>
            <w:vAlign w:val="center"/>
          </w:tcPr>
          <w:p>
            <w:pPr>
              <w:pStyle w:val="TableContents"/>
              <w:bidi w:val="0"/>
              <w:spacing w:before="0" w:after="283"/>
              <w:jc w:val="left"/>
              <w:rPr/>
            </w:pPr>
            <w:r>
              <w:rPr/>
              <w:t>SEC File Number</w:t>
            </w:r>
          </w:p>
        </w:tc>
        <w:tc>
          <w:tcPr>
            <w:tcW w:w="4211" w:type="dxa"/>
            <w:tcBorders/>
            <w:vAlign w:val="center"/>
          </w:tcPr>
          <w:p>
            <w:pPr>
              <w:pStyle w:val="TableContents"/>
              <w:bidi w:val="0"/>
              <w:spacing w:before="0" w:after="283"/>
              <w:jc w:val="left"/>
              <w:rPr>
                <w:sz w:val="4"/>
                <w:szCs w:val="4"/>
              </w:rPr>
            </w:pPr>
            <w:r>
              <w:rPr>
                <w:sz w:val="4"/>
                <w:szCs w:val="4"/>
              </w:rPr>
            </w:r>
          </w:p>
        </w:tc>
      </w:tr>
      <w:tr>
        <w:trPr/>
        <w:tc>
          <w:tcPr>
            <w:tcW w:w="5994" w:type="dxa"/>
            <w:tcBorders/>
            <w:vAlign w:val="center"/>
          </w:tcPr>
          <w:p>
            <w:pPr>
              <w:pStyle w:val="TableContents"/>
              <w:bidi w:val="0"/>
              <w:spacing w:before="0" w:after="283"/>
              <w:jc w:val="left"/>
              <w:rPr/>
            </w:pPr>
            <w:r>
              <w:rPr/>
              <w:t>Address of Issuer</w:t>
            </w:r>
          </w:p>
        </w:tc>
        <w:tc>
          <w:tcPr>
            <w:tcW w:w="4211" w:type="dxa"/>
            <w:tcBorders/>
            <w:vAlign w:val="center"/>
          </w:tcPr>
          <w:p>
            <w:pPr>
              <w:pStyle w:val="TableContents"/>
              <w:bidi w:val="0"/>
              <w:spacing w:before="0" w:after="0"/>
              <w:jc w:val="left"/>
              <w:rPr/>
            </w:pPr>
            <w:r>
              <w:rPr/>
              <w:t>4659 GOLDEN FOOTHILL PKWY</w:t>
              <w:br/>
              <w:t>STE 206</w:t>
              <w:br/>
              <w:t>EL DORADO HILLS</w:t>
              <w:br/>
              <w:t xml:space="preserve">CALIFORNIA </w:t>
              <w:br/>
              <w:t>95762</w:t>
            </w:r>
          </w:p>
        </w:tc>
      </w:tr>
      <w:tr>
        <w:trPr/>
        <w:tc>
          <w:tcPr>
            <w:tcW w:w="5994" w:type="dxa"/>
            <w:tcBorders/>
            <w:vAlign w:val="center"/>
          </w:tcPr>
          <w:p>
            <w:pPr>
              <w:pStyle w:val="TableContents"/>
              <w:bidi w:val="0"/>
              <w:spacing w:before="0" w:after="283"/>
              <w:jc w:val="left"/>
              <w:rPr/>
            </w:pPr>
            <w:r>
              <w:rPr/>
              <w:t>Phone</w:t>
            </w:r>
          </w:p>
        </w:tc>
        <w:tc>
          <w:tcPr>
            <w:tcW w:w="4211" w:type="dxa"/>
            <w:tcBorders/>
            <w:vAlign w:val="center"/>
          </w:tcPr>
          <w:p>
            <w:pPr>
              <w:pStyle w:val="TableContents"/>
              <w:bidi w:val="0"/>
              <w:spacing w:before="0" w:after="0"/>
              <w:jc w:val="left"/>
              <w:rPr/>
            </w:pPr>
            <w:r>
              <w:rPr/>
              <w:t>9163470050</w:t>
            </w:r>
          </w:p>
        </w:tc>
      </w:tr>
      <w:tr>
        <w:trPr/>
        <w:tc>
          <w:tcPr>
            <w:tcW w:w="5994" w:type="dxa"/>
            <w:tcBorders/>
            <w:vAlign w:val="center"/>
          </w:tcPr>
          <w:p>
            <w:pPr>
              <w:pStyle w:val="TableContents"/>
              <w:bidi w:val="0"/>
              <w:spacing w:before="0" w:after="283"/>
              <w:jc w:val="left"/>
              <w:rPr/>
            </w:pPr>
            <w:r>
              <w:rPr/>
              <w:t>Name of Person for Whose Account the Securities are To Be Sold</w:t>
            </w:r>
          </w:p>
        </w:tc>
        <w:tc>
          <w:tcPr>
            <w:tcW w:w="4211" w:type="dxa"/>
            <w:tcBorders/>
            <w:vAlign w:val="center"/>
          </w:tcPr>
          <w:p>
            <w:pPr>
              <w:pStyle w:val="TableContents"/>
              <w:bidi w:val="0"/>
              <w:spacing w:before="0" w:after="0"/>
              <w:jc w:val="left"/>
              <w:rPr/>
            </w:pPr>
            <w:r>
              <w:rPr/>
              <w:t>ANTHONY CANNESTRA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4" w:type="dxa"/>
            <w:tcBorders/>
            <w:vAlign w:val="center"/>
          </w:tcPr>
          <w:p>
            <w:pPr>
              <w:pStyle w:val="TableContents"/>
              <w:bidi w:val="0"/>
              <w:spacing w:before="0" w:after="283"/>
              <w:jc w:val="left"/>
              <w:rPr/>
            </w:pPr>
            <w:r>
              <w:rPr/>
              <w:t>Relationship to Issuer</w:t>
            </w:r>
          </w:p>
        </w:tc>
        <w:tc>
          <w:tcPr>
            <w:tcW w:w="42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1"/>
        <w:gridCol w:w="1650"/>
        <w:gridCol w:w="1134"/>
        <w:gridCol w:w="1340"/>
        <w:gridCol w:w="1521"/>
        <w:gridCol w:w="1548"/>
        <w:gridCol w:w="1371"/>
      </w:tblGrid>
      <w:tr>
        <w:trPr/>
        <w:tc>
          <w:tcPr>
            <w:tcW w:w="1641" w:type="dxa"/>
            <w:tcBorders/>
            <w:vAlign w:val="center"/>
          </w:tcPr>
          <w:p>
            <w:pPr>
              <w:pStyle w:val="TableHeading"/>
              <w:suppressLineNumbers/>
              <w:bidi w:val="0"/>
              <w:spacing w:before="0" w:after="283"/>
              <w:jc w:val="center"/>
              <w:rPr/>
            </w:pPr>
            <w:r>
              <w:rPr/>
              <w:t>Title of the Class of Securities To Be Sold</w:t>
            </w:r>
          </w:p>
        </w:tc>
        <w:tc>
          <w:tcPr>
            <w:tcW w:w="1650"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340"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641" w:type="dxa"/>
            <w:tcBorders/>
            <w:vAlign w:val="center"/>
          </w:tcPr>
          <w:p>
            <w:pPr>
              <w:pStyle w:val="TableContents"/>
              <w:bidi w:val="0"/>
              <w:spacing w:before="0" w:after="283"/>
              <w:jc w:val="left"/>
              <w:rPr/>
            </w:pPr>
            <w:r>
              <w:rPr/>
              <w:t>COMMON</w:t>
            </w:r>
          </w:p>
        </w:tc>
        <w:tc>
          <w:tcPr>
            <w:tcW w:w="1650" w:type="dxa"/>
            <w:tcBorders/>
            <w:vAlign w:val="center"/>
          </w:tcPr>
          <w:p>
            <w:pPr>
              <w:pStyle w:val="TableContents"/>
              <w:bidi w:val="0"/>
              <w:spacing w:before="0" w:after="0"/>
              <w:jc w:val="left"/>
              <w:rPr/>
            </w:pPr>
            <w:r>
              <w:rPr/>
              <w:t>MERRILL LYNCH, PIERCE, FENNER, &amp; SMITH</w:t>
              <w:br/>
              <w:t>2049 CENTURY PARK E</w:t>
              <w:br/>
              <w:t>STE 1100</w:t>
              <w:br/>
              <w:t>LOS ANGELES   CA   90025</w:t>
            </w:r>
          </w:p>
        </w:tc>
        <w:tc>
          <w:tcPr>
            <w:tcW w:w="1134" w:type="dxa"/>
            <w:tcBorders/>
            <w:vAlign w:val="center"/>
          </w:tcPr>
          <w:p>
            <w:pPr>
              <w:pStyle w:val="TableContents"/>
              <w:bidi w:val="0"/>
              <w:spacing w:before="0" w:after="283"/>
              <w:jc w:val="left"/>
              <w:rPr/>
            </w:pPr>
            <w:r>
              <w:rPr/>
              <w:t>50000</w:t>
            </w:r>
          </w:p>
        </w:tc>
        <w:tc>
          <w:tcPr>
            <w:tcW w:w="1340" w:type="dxa"/>
            <w:tcBorders/>
            <w:vAlign w:val="center"/>
          </w:tcPr>
          <w:p>
            <w:pPr>
              <w:pStyle w:val="TableContents"/>
              <w:bidi w:val="0"/>
              <w:spacing w:before="0" w:after="283"/>
              <w:jc w:val="left"/>
              <w:rPr/>
            </w:pPr>
            <w:r>
              <w:rPr/>
              <w:t>67709.7</w:t>
            </w:r>
          </w:p>
        </w:tc>
        <w:tc>
          <w:tcPr>
            <w:tcW w:w="1521" w:type="dxa"/>
            <w:tcBorders/>
            <w:vAlign w:val="center"/>
          </w:tcPr>
          <w:p>
            <w:pPr>
              <w:pStyle w:val="TableContents"/>
              <w:bidi w:val="0"/>
              <w:spacing w:before="0" w:after="283"/>
              <w:jc w:val="left"/>
              <w:rPr/>
            </w:pPr>
            <w:r>
              <w:rPr/>
              <w:t>142299461</w:t>
            </w:r>
          </w:p>
        </w:tc>
        <w:tc>
          <w:tcPr>
            <w:tcW w:w="1548" w:type="dxa"/>
            <w:tcBorders/>
            <w:vAlign w:val="center"/>
          </w:tcPr>
          <w:p>
            <w:pPr>
              <w:pStyle w:val="TableContents"/>
              <w:bidi w:val="0"/>
              <w:spacing w:before="0" w:after="283"/>
              <w:jc w:val="left"/>
              <w:rPr/>
            </w:pPr>
            <w:r>
              <w:rPr/>
              <w:t>07/06/2026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07/06/2026</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50000</w:t>
            </w:r>
          </w:p>
        </w:tc>
        <w:tc>
          <w:tcPr>
            <w:tcW w:w="1061" w:type="dxa"/>
            <w:tcBorders/>
            <w:vAlign w:val="center"/>
          </w:tcPr>
          <w:p>
            <w:pPr>
              <w:pStyle w:val="TableContents"/>
              <w:bidi w:val="0"/>
              <w:spacing w:before="0" w:after="283"/>
              <w:jc w:val="left"/>
              <w:rPr/>
            </w:pPr>
            <w:r>
              <w:rPr/>
              <w:t>07/06/2026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4"/>
        <w:gridCol w:w="2853"/>
        <w:gridCol w:w="927"/>
        <w:gridCol w:w="1537"/>
        <w:gridCol w:w="1654"/>
      </w:tblGrid>
      <w:tr>
        <w:trPr/>
        <w:tc>
          <w:tcPr>
            <w:tcW w:w="3234"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4" w:type="dxa"/>
            <w:tcBorders/>
            <w:vAlign w:val="center"/>
          </w:tcPr>
          <w:p>
            <w:pPr>
              <w:pStyle w:val="TableHeading"/>
              <w:suppressLineNumbers/>
              <w:bidi w:val="0"/>
              <w:spacing w:before="0" w:after="283"/>
              <w:jc w:val="center"/>
              <w:rPr/>
            </w:pPr>
            <w:r>
              <w:rPr/>
              <w:t>Gross Proceeds</w:t>
            </w:r>
          </w:p>
        </w:tc>
      </w:tr>
      <w:tr>
        <w:trPr/>
        <w:tc>
          <w:tcPr>
            <w:tcW w:w="3234" w:type="dxa"/>
            <w:tcBorders/>
            <w:vAlign w:val="center"/>
          </w:tcPr>
          <w:p>
            <w:pPr>
              <w:pStyle w:val="TableContents"/>
              <w:bidi w:val="0"/>
              <w:spacing w:before="0" w:after="283"/>
              <w:jc w:val="left"/>
              <w:rPr/>
            </w:pPr>
            <w:r>
              <w:rPr/>
              <w:t>ANTHONY CANNESTRA</w:t>
              <w:br/>
              <w:t>4659 GOLDEN FOOT HILL PKWY</w:t>
              <w:br/>
              <w:t>STE 206</w:t>
              <w:br/>
              <w:t>EL DORADO HILLS   CA   95762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04/06/2026</w:t>
            </w:r>
          </w:p>
        </w:tc>
        <w:tc>
          <w:tcPr>
            <w:tcW w:w="1537" w:type="dxa"/>
            <w:tcBorders/>
            <w:vAlign w:val="center"/>
          </w:tcPr>
          <w:p>
            <w:pPr>
              <w:pStyle w:val="TableContents"/>
              <w:bidi w:val="0"/>
              <w:spacing w:before="0" w:after="283"/>
              <w:jc w:val="left"/>
              <w:rPr/>
            </w:pPr>
            <w:r>
              <w:rPr/>
              <w:t>50000</w:t>
            </w:r>
          </w:p>
        </w:tc>
        <w:tc>
          <w:tcPr>
            <w:tcW w:w="1654" w:type="dxa"/>
            <w:tcBorders/>
            <w:vAlign w:val="center"/>
          </w:tcPr>
          <w:p>
            <w:pPr>
              <w:pStyle w:val="TableContents"/>
              <w:bidi w:val="0"/>
              <w:spacing w:before="0" w:after="283"/>
              <w:jc w:val="left"/>
              <w:rPr/>
            </w:pPr>
            <w:r>
              <w:rPr/>
              <w:t>87615</w:t>
            </w:r>
          </w:p>
        </w:tc>
      </w:tr>
      <w:tr>
        <w:trPr/>
        <w:tc>
          <w:tcPr>
            <w:tcW w:w="3234" w:type="dxa"/>
            <w:tcBorders/>
            <w:vAlign w:val="center"/>
          </w:tcPr>
          <w:p>
            <w:pPr>
              <w:pStyle w:val="TableContents"/>
              <w:bidi w:val="0"/>
              <w:spacing w:before="0" w:after="283"/>
              <w:jc w:val="left"/>
              <w:rPr/>
            </w:pPr>
            <w:r>
              <w:rPr/>
              <w:t>ANTHONY CANNESTRA</w:t>
              <w:br/>
              <w:t>4659 GOLDEN FOOT HILL PKWY</w:t>
              <w:br/>
              <w:t>STE 206</w:t>
              <w:br/>
              <w:t>EL DORADO HILLS   CA   95762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05/11/2026</w:t>
            </w:r>
          </w:p>
        </w:tc>
        <w:tc>
          <w:tcPr>
            <w:tcW w:w="1537" w:type="dxa"/>
            <w:tcBorders/>
            <w:vAlign w:val="center"/>
          </w:tcPr>
          <w:p>
            <w:pPr>
              <w:pStyle w:val="TableContents"/>
              <w:bidi w:val="0"/>
              <w:spacing w:before="0" w:after="283"/>
              <w:jc w:val="left"/>
              <w:rPr/>
            </w:pPr>
            <w:r>
              <w:rPr/>
              <w:t>50000</w:t>
            </w:r>
          </w:p>
        </w:tc>
        <w:tc>
          <w:tcPr>
            <w:tcW w:w="1654" w:type="dxa"/>
            <w:tcBorders/>
            <w:vAlign w:val="center"/>
          </w:tcPr>
          <w:p>
            <w:pPr>
              <w:pStyle w:val="TableContents"/>
              <w:bidi w:val="0"/>
              <w:spacing w:before="0" w:after="283"/>
              <w:jc w:val="left"/>
              <w:rPr/>
            </w:pPr>
            <w:r>
              <w:rPr/>
              <w:t>92291</w:t>
            </w:r>
          </w:p>
        </w:tc>
      </w:tr>
      <w:tr>
        <w:trPr/>
        <w:tc>
          <w:tcPr>
            <w:tcW w:w="3234" w:type="dxa"/>
            <w:tcBorders/>
            <w:vAlign w:val="center"/>
          </w:tcPr>
          <w:p>
            <w:pPr>
              <w:pStyle w:val="TableContents"/>
              <w:bidi w:val="0"/>
              <w:spacing w:before="0" w:after="283"/>
              <w:jc w:val="left"/>
              <w:rPr/>
            </w:pPr>
            <w:r>
              <w:rPr/>
              <w:t>ANTHONY CANNESTRA</w:t>
              <w:br/>
              <w:t>4659 GOLDEN FOOT HILL PKWY</w:t>
              <w:br/>
              <w:t>STE 206</w:t>
              <w:br/>
              <w:t>EL DORADO HILLS   CA   95762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06/08/2026</w:t>
            </w:r>
          </w:p>
        </w:tc>
        <w:tc>
          <w:tcPr>
            <w:tcW w:w="1537" w:type="dxa"/>
            <w:tcBorders/>
            <w:vAlign w:val="center"/>
          </w:tcPr>
          <w:p>
            <w:pPr>
              <w:pStyle w:val="TableContents"/>
              <w:bidi w:val="0"/>
              <w:spacing w:before="0" w:after="283"/>
              <w:jc w:val="left"/>
              <w:rPr/>
            </w:pPr>
            <w:r>
              <w:rPr/>
              <w:t>50000</w:t>
            </w:r>
          </w:p>
        </w:tc>
        <w:tc>
          <w:tcPr>
            <w:tcW w:w="1654" w:type="dxa"/>
            <w:tcBorders/>
            <w:vAlign w:val="center"/>
          </w:tcPr>
          <w:p>
            <w:pPr>
              <w:pStyle w:val="TableContents"/>
              <w:bidi w:val="0"/>
              <w:spacing w:before="0" w:after="283"/>
              <w:jc w:val="left"/>
              <w:rPr/>
            </w:pPr>
            <w:r>
              <w:rPr/>
              <w:t>83872.6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42"/>
        <w:gridCol w:w="3663"/>
      </w:tblGrid>
      <w:tr>
        <w:trPr/>
        <w:tc>
          <w:tcPr>
            <w:tcW w:w="6542" w:type="dxa"/>
            <w:tcBorders/>
            <w:vAlign w:val="center"/>
          </w:tcPr>
          <w:p>
            <w:pPr>
              <w:pStyle w:val="TableContents"/>
              <w:bidi w:val="0"/>
              <w:spacing w:before="0" w:after="283"/>
              <w:jc w:val="left"/>
              <w:rPr/>
            </w:pPr>
            <w:r>
              <w:rPr/>
              <w:t>Remarks</w:t>
            </w:r>
          </w:p>
        </w:tc>
        <w:tc>
          <w:tcPr>
            <w:tcW w:w="3663" w:type="dxa"/>
            <w:tcBorders/>
            <w:vAlign w:val="center"/>
          </w:tcPr>
          <w:p>
            <w:pPr>
              <w:pStyle w:val="TableContents"/>
              <w:bidi w:val="0"/>
              <w:spacing w:before="0" w:after="283"/>
              <w:jc w:val="left"/>
              <w:rPr>
                <w:sz w:val="4"/>
                <w:szCs w:val="4"/>
              </w:rPr>
            </w:pPr>
            <w:r>
              <w:rPr>
                <w:sz w:val="4"/>
                <w:szCs w:val="4"/>
              </w:rPr>
            </w:r>
          </w:p>
        </w:tc>
      </w:tr>
      <w:tr>
        <w:trPr/>
        <w:tc>
          <w:tcPr>
            <w:tcW w:w="6542" w:type="dxa"/>
            <w:tcBorders/>
            <w:vAlign w:val="center"/>
          </w:tcPr>
          <w:p>
            <w:pPr>
              <w:pStyle w:val="TableContents"/>
              <w:bidi w:val="0"/>
              <w:spacing w:before="0" w:after="283"/>
              <w:jc w:val="left"/>
              <w:rPr/>
            </w:pPr>
            <w:r>
              <w:rPr/>
              <w:t>Date of Notice</w:t>
            </w:r>
          </w:p>
        </w:tc>
        <w:tc>
          <w:tcPr>
            <w:tcW w:w="3663" w:type="dxa"/>
            <w:tcBorders/>
            <w:vAlign w:val="center"/>
          </w:tcPr>
          <w:p>
            <w:pPr>
              <w:pStyle w:val="TableContents"/>
              <w:bidi w:val="0"/>
              <w:spacing w:before="0" w:after="0"/>
              <w:jc w:val="left"/>
              <w:rPr/>
            </w:pPr>
            <w:r>
              <w:rPr/>
              <w:t>07/06/2026</w:t>
            </w:r>
          </w:p>
        </w:tc>
      </w:tr>
      <w:tr>
        <w:trPr/>
        <w:tc>
          <w:tcPr>
            <w:tcW w:w="6542" w:type="dxa"/>
            <w:tcBorders/>
            <w:vAlign w:val="center"/>
          </w:tcPr>
          <w:p>
            <w:pPr>
              <w:pStyle w:val="TableContents"/>
              <w:bidi w:val="0"/>
              <w:spacing w:before="0" w:after="283"/>
              <w:jc w:val="left"/>
              <w:rPr/>
            </w:pPr>
            <w:r>
              <w:rPr/>
              <w:t>Date of Plan Adoption or Giving of Instruction, If Relying on Rule 10b5-1</w:t>
            </w:r>
          </w:p>
        </w:tc>
        <w:tc>
          <w:tcPr>
            <w:tcW w:w="3663"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42" w:type="dxa"/>
            <w:tcBorders/>
            <w:vAlign w:val="center"/>
          </w:tcPr>
          <w:p>
            <w:pPr>
              <w:pStyle w:val="TableContents"/>
              <w:bidi w:val="0"/>
              <w:spacing w:before="0" w:after="283"/>
              <w:jc w:val="left"/>
              <w:rPr/>
            </w:pPr>
            <w:r>
              <w:rPr/>
              <w:t>Signature</w:t>
            </w:r>
          </w:p>
        </w:tc>
        <w:tc>
          <w:tcPr>
            <w:tcW w:w="3663" w:type="dxa"/>
            <w:tcBorders/>
            <w:vAlign w:val="center"/>
          </w:tcPr>
          <w:p>
            <w:pPr>
              <w:pStyle w:val="TableContents"/>
              <w:bidi w:val="0"/>
              <w:spacing w:before="0" w:after="0"/>
              <w:jc w:val="left"/>
              <w:rPr/>
            </w:pPr>
            <w:r>
              <w:rPr/>
              <w:t>ANTHONY CANNESTRA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3314</Characters>
  <CharactersWithSpaces>3912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